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DABA" w14:textId="69F9D1EE" w:rsidR="00FC635C" w:rsidRDefault="008F7513" w:rsidP="00FC635C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4"/>
          <w:lang w:val="en-GB"/>
        </w:rPr>
      </w:pPr>
      <w:r w:rsidRPr="00FF334A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14F4ADD3" wp14:editId="090F0D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9130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1330" y="21162"/>
                <wp:lineTo x="21330" y="0"/>
                <wp:lineTo x="0" y="0"/>
              </wp:wrapPolygon>
            </wp:wrapThrough>
            <wp:docPr id="4" name="Shap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Shape 182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291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79917" w14:textId="77777777" w:rsidR="00E30E16" w:rsidRPr="00E30E16" w:rsidRDefault="00E30E16" w:rsidP="00E30E16">
      <w:pPr>
        <w:rPr>
          <w:lang w:val="en-GB"/>
        </w:rPr>
      </w:pPr>
    </w:p>
    <w:p w14:paraId="3F6323D2" w14:textId="32EC028C" w:rsidR="00FC635C" w:rsidRPr="00FF334A" w:rsidRDefault="00FC635C" w:rsidP="00FC635C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4"/>
          <w:lang w:val="en-GB"/>
        </w:rPr>
      </w:pPr>
    </w:p>
    <w:p w14:paraId="20A62CEE" w14:textId="1A635EC3" w:rsidR="00FC635C" w:rsidRPr="00FF334A" w:rsidRDefault="00FC635C" w:rsidP="00FC635C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4"/>
          <w:lang w:val="en-GB"/>
        </w:rPr>
      </w:pPr>
    </w:p>
    <w:p w14:paraId="5195DA8D" w14:textId="4991FD6D" w:rsidR="00FC635C" w:rsidRPr="00FF334A" w:rsidRDefault="00FC635C" w:rsidP="00FC635C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4"/>
          <w:lang w:val="en-GB"/>
        </w:rPr>
      </w:pPr>
    </w:p>
    <w:p w14:paraId="787F0794" w14:textId="77777777" w:rsidR="00FC635C" w:rsidRPr="00FF334A" w:rsidRDefault="00FC635C" w:rsidP="00FC635C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9D17365" w14:textId="6903822F" w:rsidR="00FC635C" w:rsidRPr="00FF334A" w:rsidRDefault="00E30E16" w:rsidP="00E30E16">
      <w:pPr>
        <w:jc w:val="center"/>
        <w:rPr>
          <w:rFonts w:ascii="Arial" w:hAnsi="Arial" w:cs="Arial"/>
          <w:color w:val="674EA7"/>
          <w:sz w:val="22"/>
          <w:szCs w:val="22"/>
          <w:lang w:val="en-GB"/>
        </w:rPr>
      </w:pPr>
      <w:r>
        <w:rPr>
          <w:rFonts w:ascii="Arial" w:hAnsi="Arial" w:cs="Arial"/>
          <w:noProof/>
          <w:color w:val="674EA7"/>
          <w:sz w:val="22"/>
          <w:szCs w:val="22"/>
          <w:lang w:val="en-GB"/>
        </w:rPr>
        <w:drawing>
          <wp:inline distT="0" distB="0" distL="0" distR="0" wp14:anchorId="46A632D8" wp14:editId="39D17B96">
            <wp:extent cx="3745865" cy="1295400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6599"/>
                    <a:stretch/>
                  </pic:blipFill>
                  <pic:spPr bwMode="auto">
                    <a:xfrm>
                      <a:off x="0" y="0"/>
                      <a:ext cx="374586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EE2B6" w14:textId="77777777" w:rsidR="00E30E16" w:rsidRDefault="00E30E16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60848B" w14:textId="77777777" w:rsidR="00E30E16" w:rsidRDefault="00E30E16" w:rsidP="00E30E16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b w:val="0"/>
          <w:bCs/>
          <w:sz w:val="24"/>
          <w:szCs w:val="24"/>
          <w:lang w:val="en-GB"/>
        </w:rPr>
      </w:pPr>
    </w:p>
    <w:p w14:paraId="4AB23F69" w14:textId="381A0C8E" w:rsidR="00E30E16" w:rsidRPr="00E30E16" w:rsidRDefault="00E30E16" w:rsidP="00E30E16">
      <w:pPr>
        <w:pStyle w:val="berschrift1"/>
        <w:keepNext w:val="0"/>
        <w:keepLines w:val="0"/>
        <w:shd w:val="clear" w:color="auto" w:fill="FFFFFF"/>
        <w:spacing w:before="0" w:after="0"/>
        <w:jc w:val="center"/>
        <w:rPr>
          <w:rFonts w:ascii="Arial" w:hAnsi="Arial" w:cs="Arial"/>
          <w:b w:val="0"/>
          <w:bCs/>
          <w:sz w:val="24"/>
          <w:szCs w:val="24"/>
          <w:lang w:val="en-GB"/>
        </w:rPr>
      </w:pPr>
      <w:r w:rsidRPr="00E30E16">
        <w:rPr>
          <w:rFonts w:ascii="Arial" w:hAnsi="Arial" w:cs="Arial"/>
          <w:b w:val="0"/>
          <w:bCs/>
          <w:sz w:val="24"/>
          <w:szCs w:val="24"/>
          <w:lang w:val="en-GB"/>
        </w:rPr>
        <w:t xml:space="preserve">Open </w:t>
      </w:r>
      <w:sdt>
        <w:sdtPr>
          <w:rPr>
            <w:rFonts w:ascii="Arial" w:hAnsi="Arial" w:cs="Arial"/>
            <w:b w:val="0"/>
            <w:bCs/>
            <w:sz w:val="24"/>
            <w:szCs w:val="24"/>
            <w:lang w:val="en-GB"/>
          </w:rPr>
          <w:tag w:val="goog_rdk_1"/>
          <w:id w:val="-257528081"/>
        </w:sdtPr>
        <w:sdtEndPr/>
        <w:sdtContent/>
      </w:sdt>
      <w:r w:rsidRPr="00E30E16">
        <w:rPr>
          <w:rFonts w:ascii="Arial" w:hAnsi="Arial" w:cs="Arial"/>
          <w:b w:val="0"/>
          <w:bCs/>
          <w:sz w:val="24"/>
          <w:szCs w:val="24"/>
          <w:lang w:val="en-GB"/>
        </w:rPr>
        <w:t>Call</w:t>
      </w:r>
    </w:p>
    <w:p w14:paraId="70A7FE8C" w14:textId="77777777" w:rsidR="00E30E16" w:rsidRPr="00E30E16" w:rsidRDefault="00E30E16" w:rsidP="00E30E16">
      <w:pPr>
        <w:rPr>
          <w:lang w:val="en-GB"/>
        </w:rPr>
      </w:pPr>
    </w:p>
    <w:p w14:paraId="0344D225" w14:textId="347F04FB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The world we knew stopped a year ago. From one day to the other</w:t>
      </w:r>
      <w:r w:rsidR="00CA0565">
        <w:rPr>
          <w:rFonts w:ascii="Arial" w:hAnsi="Arial" w:cs="Arial"/>
          <w:sz w:val="22"/>
          <w:szCs w:val="22"/>
          <w:lang w:val="en-GB"/>
        </w:rPr>
        <w:t>,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our lives changed drastically. The Number 1 topic since then: Corona.</w:t>
      </w:r>
      <w:r w:rsidR="004E674E" w:rsidRPr="00FF334A">
        <w:rPr>
          <w:rFonts w:ascii="Arial" w:hAnsi="Arial" w:cs="Arial"/>
          <w:sz w:val="22"/>
          <w:szCs w:val="22"/>
          <w:lang w:val="en-GB"/>
        </w:rPr>
        <w:t xml:space="preserve"> In the turmoil of the pandemic,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other</w:t>
      </w:r>
      <w:r w:rsidR="00FF334A" w:rsidRPr="00FF334A">
        <w:rPr>
          <w:rFonts w:ascii="Arial" w:hAnsi="Arial" w:cs="Arial"/>
          <w:sz w:val="22"/>
          <w:szCs w:val="22"/>
          <w:lang w:val="en-GB"/>
        </w:rPr>
        <w:t xml:space="preserve"> crucial </w:t>
      </w:r>
      <w:r w:rsidRPr="00FF334A">
        <w:rPr>
          <w:rFonts w:ascii="Arial" w:hAnsi="Arial" w:cs="Arial"/>
          <w:sz w:val="22"/>
          <w:szCs w:val="22"/>
          <w:lang w:val="en-GB"/>
        </w:rPr>
        <w:t>topics that affect society had to take a back seat.</w:t>
      </w:r>
    </w:p>
    <w:p w14:paraId="023E90DD" w14:textId="146B0294" w:rsidR="00FC635C" w:rsidRPr="00FF334A" w:rsidRDefault="00E30E16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FC635C" w:rsidRPr="00FF334A">
        <w:rPr>
          <w:rFonts w:ascii="Arial" w:hAnsi="Arial" w:cs="Arial"/>
          <w:sz w:val="22"/>
          <w:szCs w:val="22"/>
          <w:lang w:val="en-GB"/>
        </w:rPr>
        <w:t xml:space="preserve">e want to focus on issues that have been neglected over the past year. </w:t>
      </w:r>
      <w:proofErr w:type="spellStart"/>
      <w:r w:rsidR="00FC635C" w:rsidRPr="00FF334A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="00FC635C" w:rsidRPr="00FF334A">
        <w:rPr>
          <w:rFonts w:ascii="Arial" w:hAnsi="Arial" w:cs="Arial"/>
          <w:sz w:val="22"/>
          <w:szCs w:val="22"/>
          <w:lang w:val="en-GB"/>
        </w:rPr>
        <w:t xml:space="preserve"> intends to highlight what else is important, apart from the pandemic. </w:t>
      </w:r>
      <w:proofErr w:type="spellStart"/>
      <w:r w:rsidR="00FC635C" w:rsidRPr="00FF334A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="00F70F1B">
        <w:rPr>
          <w:rFonts w:ascii="Arial" w:hAnsi="Arial" w:cs="Arial"/>
          <w:sz w:val="22"/>
          <w:szCs w:val="22"/>
          <w:lang w:val="en-GB"/>
        </w:rPr>
        <w:t>,</w:t>
      </w:r>
      <w:r w:rsidR="00FC635C" w:rsidRPr="00FF334A">
        <w:rPr>
          <w:rFonts w:ascii="Arial" w:hAnsi="Arial" w:cs="Arial"/>
          <w:sz w:val="22"/>
          <w:szCs w:val="22"/>
          <w:lang w:val="en-GB"/>
        </w:rPr>
        <w:t xml:space="preserve"> an empty space and a place that is kept</w:t>
      </w:r>
      <w:r w:rsidR="00FF334A" w:rsidRPr="00FF334A">
        <w:rPr>
          <w:rFonts w:ascii="Arial" w:hAnsi="Arial" w:cs="Arial"/>
          <w:sz w:val="22"/>
          <w:szCs w:val="22"/>
          <w:lang w:val="en-GB"/>
        </w:rPr>
        <w:t xml:space="preserve"> free</w:t>
      </w:r>
      <w:r w:rsidR="00FC635C" w:rsidRPr="00FF334A">
        <w:rPr>
          <w:rFonts w:ascii="Arial" w:hAnsi="Arial" w:cs="Arial"/>
          <w:sz w:val="22"/>
          <w:szCs w:val="22"/>
          <w:lang w:val="en-GB"/>
        </w:rPr>
        <w:t xml:space="preserve"> for the issues not mentioned</w:t>
      </w:r>
      <w:r w:rsidR="00F70F1B">
        <w:rPr>
          <w:rFonts w:ascii="Arial" w:hAnsi="Arial" w:cs="Arial"/>
          <w:sz w:val="22"/>
          <w:szCs w:val="22"/>
          <w:lang w:val="en-GB"/>
        </w:rPr>
        <w:t xml:space="preserve"> -</w:t>
      </w:r>
      <w:r w:rsidR="00FC635C" w:rsidRPr="00FF334A">
        <w:rPr>
          <w:rFonts w:ascii="Arial" w:hAnsi="Arial" w:cs="Arial"/>
          <w:sz w:val="22"/>
          <w:szCs w:val="22"/>
          <w:lang w:val="en-GB"/>
        </w:rPr>
        <w:t xml:space="preserve"> a space for diversity. </w:t>
      </w:r>
    </w:p>
    <w:p w14:paraId="35482356" w14:textId="706AB5FE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br/>
        <w:t xml:space="preserve">Which issues did society forget about due to the pandemic? What gaps have emerged? We want </w:t>
      </w:r>
      <w:r w:rsidR="00FF334A" w:rsidRPr="00FF334A">
        <w:rPr>
          <w:rFonts w:ascii="Arial" w:hAnsi="Arial" w:cs="Arial"/>
          <w:sz w:val="22"/>
          <w:szCs w:val="22"/>
          <w:lang w:val="en-GB"/>
        </w:rPr>
        <w:t xml:space="preserve">to emphasise 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an intercultural dialogue </w:t>
      </w:r>
      <w:r w:rsidR="00E30E16">
        <w:rPr>
          <w:rFonts w:ascii="Arial" w:hAnsi="Arial" w:cs="Arial"/>
          <w:sz w:val="22"/>
          <w:szCs w:val="22"/>
          <w:lang w:val="en-GB"/>
        </w:rPr>
        <w:t>on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the topics that have become invisible in this period. Which story burns under your nails that </w:t>
      </w:r>
      <w:r w:rsidR="00FF334A">
        <w:rPr>
          <w:rFonts w:ascii="Arial" w:hAnsi="Arial" w:cs="Arial"/>
          <w:sz w:val="22"/>
          <w:szCs w:val="22"/>
          <w:lang w:val="en-GB"/>
        </w:rPr>
        <w:t xml:space="preserve">people in 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other places need to know about? Which topics do people from different backgrounds than your own need to </w:t>
      </w:r>
      <w:r w:rsidR="009012D5">
        <w:rPr>
          <w:rFonts w:ascii="Arial" w:hAnsi="Arial" w:cs="Arial"/>
          <w:sz w:val="22"/>
          <w:szCs w:val="22"/>
          <w:lang w:val="en-GB"/>
        </w:rPr>
        <w:t xml:space="preserve">be </w:t>
      </w:r>
      <w:r w:rsidRPr="00FF334A">
        <w:rPr>
          <w:rFonts w:ascii="Arial" w:hAnsi="Arial" w:cs="Arial"/>
          <w:sz w:val="22"/>
          <w:szCs w:val="22"/>
          <w:lang w:val="en-GB"/>
        </w:rPr>
        <w:t>discuss</w:t>
      </w:r>
      <w:r w:rsidR="009012D5">
        <w:rPr>
          <w:rFonts w:ascii="Arial" w:hAnsi="Arial" w:cs="Arial"/>
          <w:sz w:val="22"/>
          <w:szCs w:val="22"/>
          <w:lang w:val="en-GB"/>
        </w:rPr>
        <w:t>ed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? We want to </w:t>
      </w:r>
      <w:r w:rsidR="00FF334A">
        <w:rPr>
          <w:rFonts w:ascii="Arial" w:hAnsi="Arial" w:cs="Arial"/>
          <w:sz w:val="22"/>
          <w:szCs w:val="22"/>
          <w:lang w:val="en-GB"/>
        </w:rPr>
        <w:t>understand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the issues that young people from </w:t>
      </w:r>
      <w:r w:rsidR="00F70F1B">
        <w:rPr>
          <w:rFonts w:ascii="Arial" w:hAnsi="Arial" w:cs="Arial"/>
          <w:sz w:val="22"/>
          <w:szCs w:val="22"/>
          <w:lang w:val="en-GB"/>
        </w:rPr>
        <w:t>the Euro-Mediterranean region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</w:t>
      </w:r>
      <w:r w:rsidR="00FF334A">
        <w:rPr>
          <w:rFonts w:ascii="Arial" w:hAnsi="Arial" w:cs="Arial"/>
          <w:sz w:val="22"/>
          <w:szCs w:val="22"/>
          <w:lang w:val="en-GB"/>
        </w:rPr>
        <w:t>conceive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as problems of our time. What is </w:t>
      </w:r>
      <w:proofErr w:type="spellStart"/>
      <w:r w:rsidRPr="00FF334A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Pr="00FF334A">
        <w:rPr>
          <w:rFonts w:ascii="Arial" w:hAnsi="Arial" w:cs="Arial"/>
          <w:sz w:val="22"/>
          <w:szCs w:val="22"/>
          <w:lang w:val="en-GB"/>
        </w:rPr>
        <w:t xml:space="preserve"> that we need to shed light on? </w:t>
      </w:r>
    </w:p>
    <w:p w14:paraId="2B807BCC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B19FFF9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We collect contributions from </w:t>
      </w:r>
      <w:r w:rsidRPr="00FF334A">
        <w:rPr>
          <w:rFonts w:ascii="Arial" w:hAnsi="Arial" w:cs="Arial"/>
          <w:b/>
          <w:sz w:val="22"/>
          <w:szCs w:val="22"/>
          <w:lang w:val="en-GB"/>
        </w:rPr>
        <w:t>the fields of art, culture, politics and society</w:t>
      </w:r>
      <w:r w:rsidRPr="00FF334A">
        <w:rPr>
          <w:rFonts w:ascii="Arial" w:hAnsi="Arial" w:cs="Arial"/>
          <w:sz w:val="22"/>
          <w:szCs w:val="22"/>
          <w:lang w:val="en-GB"/>
        </w:rPr>
        <w:t>. Send us your photos, drawings, texts, poems, videos and other creative works... This is the stage for your contribution.</w:t>
      </w:r>
    </w:p>
    <w:p w14:paraId="2F7DDC82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81342E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Every contribution published on the </w:t>
      </w:r>
      <w:hyperlink r:id="rId11">
        <w:r w:rsidRPr="00FF334A">
          <w:rPr>
            <w:rFonts w:ascii="Arial" w:hAnsi="Arial" w:cs="Arial"/>
            <w:color w:val="1155CC"/>
            <w:sz w:val="22"/>
            <w:szCs w:val="22"/>
            <w:u w:val="single"/>
            <w:lang w:val="en-GB"/>
          </w:rPr>
          <w:t>ALF Austria</w:t>
        </w:r>
      </w:hyperlink>
      <w:r w:rsidRPr="00FF334A">
        <w:rPr>
          <w:rFonts w:ascii="Arial" w:hAnsi="Arial" w:cs="Arial"/>
          <w:sz w:val="22"/>
          <w:szCs w:val="22"/>
          <w:lang w:val="en-GB"/>
        </w:rPr>
        <w:t xml:space="preserve"> website in the virtual exhibition space will receive a compensation of € 100,00.</w:t>
      </w:r>
    </w:p>
    <w:p w14:paraId="19BB9118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BBA0B07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Send us your submission (in English or German) including the entry form:</w:t>
      </w:r>
    </w:p>
    <w:p w14:paraId="3B45E60F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397911D" w14:textId="77777777" w:rsidR="00FC635C" w:rsidRPr="00FF334A" w:rsidRDefault="00FC635C" w:rsidP="00FC635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Text (max. 3600 characters)</w:t>
      </w:r>
    </w:p>
    <w:p w14:paraId="68A6B9D5" w14:textId="77777777" w:rsidR="00FC635C" w:rsidRPr="00FF334A" w:rsidRDefault="00FC635C" w:rsidP="00FC635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Picture (300dpi)</w:t>
      </w:r>
    </w:p>
    <w:p w14:paraId="5F341856" w14:textId="77777777" w:rsidR="00FC635C" w:rsidRPr="00FF334A" w:rsidRDefault="00FC635C" w:rsidP="00FC635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Sound recording (max. 5 minutes, MP3)</w:t>
      </w:r>
    </w:p>
    <w:p w14:paraId="6C969406" w14:textId="77777777" w:rsidR="00FC635C" w:rsidRPr="00FF334A" w:rsidRDefault="00FC635C" w:rsidP="00FC635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Video (max. 8 minutes, uploaded on Vimeo or YouTube)</w:t>
      </w:r>
    </w:p>
    <w:p w14:paraId="67B9A2E3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14:paraId="57AAD048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Prerequisites:</w:t>
      </w:r>
    </w:p>
    <w:p w14:paraId="4F05309F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14:paraId="15273522" w14:textId="77777777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You are between 14 and 32 years.</w:t>
      </w:r>
    </w:p>
    <w:p w14:paraId="1C2E0603" w14:textId="77777777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You live in one of the </w:t>
      </w:r>
      <w:hyperlink r:id="rId12">
        <w:r w:rsidRPr="00FF334A">
          <w:rPr>
            <w:rFonts w:ascii="Arial" w:hAnsi="Arial" w:cs="Arial"/>
            <w:color w:val="1155CC"/>
            <w:sz w:val="22"/>
            <w:szCs w:val="22"/>
            <w:u w:val="single"/>
            <w:lang w:val="en-GB"/>
          </w:rPr>
          <w:t>42 countries</w:t>
        </w:r>
      </w:hyperlink>
      <w:r w:rsidRPr="00FF334A">
        <w:rPr>
          <w:rFonts w:ascii="Arial" w:hAnsi="Arial" w:cs="Arial"/>
          <w:sz w:val="22"/>
          <w:szCs w:val="22"/>
          <w:lang w:val="en-GB"/>
        </w:rPr>
        <w:t xml:space="preserve"> of the Euro-Mediterranean region. </w:t>
      </w:r>
    </w:p>
    <w:p w14:paraId="2CA95E75" w14:textId="77777777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You enjoy expressing yourself artistically in texts, pictures, sound recordings or videos.</w:t>
      </w:r>
    </w:p>
    <w:p w14:paraId="78997F46" w14:textId="77777777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You want to participate as a group with your friends or as an individual. </w:t>
      </w:r>
    </w:p>
    <w:p w14:paraId="33B4994A" w14:textId="77777777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You have an exciting idea that can be implemented artistically and that supports intercultural dialogue.</w:t>
      </w:r>
    </w:p>
    <w:p w14:paraId="32698546" w14:textId="683878D2" w:rsidR="00FC635C" w:rsidRPr="00FF334A" w:rsidRDefault="00FC635C" w:rsidP="00FC635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An international audience can easily understand your project and your contribution repres</w:t>
      </w:r>
      <w:bookmarkStart w:id="0" w:name="_GoBack"/>
      <w:bookmarkEnd w:id="0"/>
      <w:r w:rsidRPr="00FF334A">
        <w:rPr>
          <w:rFonts w:ascii="Arial" w:hAnsi="Arial" w:cs="Arial"/>
          <w:sz w:val="22"/>
          <w:szCs w:val="22"/>
          <w:lang w:val="en-GB"/>
        </w:rPr>
        <w:t xml:space="preserve">ents the values represented by </w:t>
      </w:r>
      <w:hyperlink r:id="rId13">
        <w:r w:rsidRPr="00FF334A">
          <w:rPr>
            <w:rFonts w:ascii="Arial" w:hAnsi="Arial" w:cs="Arial"/>
            <w:color w:val="1155CC"/>
            <w:sz w:val="22"/>
            <w:szCs w:val="22"/>
            <w:u w:val="single"/>
            <w:lang w:val="en-GB"/>
          </w:rPr>
          <w:t>Anna Lindh Foundation</w:t>
        </w:r>
      </w:hyperlink>
      <w:r w:rsidRPr="00FF334A">
        <w:rPr>
          <w:rFonts w:ascii="Arial" w:hAnsi="Arial" w:cs="Arial"/>
          <w:sz w:val="22"/>
          <w:szCs w:val="22"/>
          <w:lang w:val="en-GB"/>
        </w:rPr>
        <w:t>.</w:t>
      </w:r>
    </w:p>
    <w:p w14:paraId="152A9CA8" w14:textId="55E729DD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lastRenderedPageBreak/>
        <w:t xml:space="preserve">Please send your submissions via email to  </w:t>
      </w:r>
      <w:hyperlink r:id="rId14">
        <w:r w:rsidRPr="00FF334A">
          <w:rPr>
            <w:rFonts w:ascii="Arial" w:hAnsi="Arial" w:cs="Arial"/>
            <w:sz w:val="22"/>
            <w:szCs w:val="22"/>
            <w:u w:val="single"/>
            <w:lang w:val="en-GB"/>
          </w:rPr>
          <w:t>Anna.LindhFoundation@oiip.ac.a</w:t>
        </w:r>
      </w:hyperlink>
      <w:r w:rsidRPr="00FF334A">
        <w:rPr>
          <w:rFonts w:ascii="Arial" w:hAnsi="Arial" w:cs="Arial"/>
          <w:sz w:val="22"/>
          <w:szCs w:val="22"/>
          <w:u w:val="single"/>
          <w:lang w:val="en-GB"/>
        </w:rPr>
        <w:t>t</w:t>
      </w:r>
    </w:p>
    <w:p w14:paraId="1EC8A4C9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Deadline: 12 June 2021 </w:t>
      </w:r>
    </w:p>
    <w:p w14:paraId="12667F00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Publication: summer 2021</w:t>
      </w:r>
    </w:p>
    <w:p w14:paraId="0122DD86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14:paraId="31990BD6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The ALF and its national networks promote intercultural dialogue and focus on civil society exchange.</w:t>
      </w:r>
    </w:p>
    <w:p w14:paraId="5767E663" w14:textId="77777777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7FE3A8B" w14:textId="4EFB1131" w:rsidR="00FC635C" w:rsidRPr="00FF334A" w:rsidRDefault="00FC635C" w:rsidP="00FC6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This event is part of the ALF Virtual Marathon for Dialogue which gives civil society</w:t>
      </w:r>
      <w:r w:rsidR="00CA0565">
        <w:rPr>
          <w:rFonts w:ascii="Arial" w:hAnsi="Arial" w:cs="Arial"/>
          <w:sz w:val="22"/>
          <w:szCs w:val="22"/>
          <w:lang w:val="en-GB"/>
        </w:rPr>
        <w:t xml:space="preserve"> -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and especially young people from the Euro-Med region</w:t>
      </w:r>
      <w:r w:rsidR="00CA0565">
        <w:rPr>
          <w:rFonts w:ascii="Arial" w:hAnsi="Arial" w:cs="Arial"/>
          <w:sz w:val="22"/>
          <w:szCs w:val="22"/>
          <w:lang w:val="en-GB"/>
        </w:rPr>
        <w:t xml:space="preserve"> -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the opportunity to discuss current issues. Th</w:t>
      </w:r>
      <w:r w:rsidR="00CA0565">
        <w:rPr>
          <w:rFonts w:ascii="Arial" w:hAnsi="Arial" w:cs="Arial"/>
          <w:sz w:val="22"/>
          <w:szCs w:val="22"/>
          <w:lang w:val="en-GB"/>
        </w:rPr>
        <w:t xml:space="preserve">e </w:t>
      </w:r>
      <w:r w:rsidRPr="00FF334A">
        <w:rPr>
          <w:rFonts w:ascii="Arial" w:hAnsi="Arial" w:cs="Arial"/>
          <w:sz w:val="22"/>
          <w:szCs w:val="22"/>
          <w:lang w:val="en-GB"/>
        </w:rPr>
        <w:t>online exhibition</w:t>
      </w:r>
      <w:r w:rsidR="00CA0565">
        <w:rPr>
          <w:rFonts w:ascii="Arial" w:hAnsi="Arial" w:cs="Arial"/>
          <w:sz w:val="22"/>
          <w:szCs w:val="22"/>
          <w:lang w:val="en-GB"/>
        </w:rPr>
        <w:t xml:space="preserve"> “</w:t>
      </w:r>
      <w:proofErr w:type="spellStart"/>
      <w:r w:rsidR="00CA0565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="00CA0565">
        <w:rPr>
          <w:rFonts w:ascii="Arial" w:hAnsi="Arial" w:cs="Arial"/>
          <w:sz w:val="22"/>
          <w:szCs w:val="22"/>
          <w:lang w:val="en-GB"/>
        </w:rPr>
        <w:t>”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</w:t>
      </w:r>
      <w:r w:rsidR="00CA0565">
        <w:rPr>
          <w:rFonts w:ascii="Arial" w:hAnsi="Arial" w:cs="Arial"/>
          <w:sz w:val="22"/>
          <w:szCs w:val="22"/>
          <w:lang w:val="en-GB"/>
        </w:rPr>
        <w:t>thus creates a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place and</w:t>
      </w:r>
      <w:r w:rsidR="00CA0565">
        <w:rPr>
          <w:rFonts w:ascii="Arial" w:hAnsi="Arial" w:cs="Arial"/>
          <w:sz w:val="22"/>
          <w:szCs w:val="22"/>
          <w:lang w:val="en-GB"/>
        </w:rPr>
        <w:t xml:space="preserve"> </w:t>
      </w:r>
      <w:r w:rsidRPr="00FF334A">
        <w:rPr>
          <w:rFonts w:ascii="Arial" w:hAnsi="Arial" w:cs="Arial"/>
          <w:sz w:val="22"/>
          <w:szCs w:val="22"/>
          <w:lang w:val="en-GB"/>
        </w:rPr>
        <w:t>a platform for intercultural exchange and dialogue.</w:t>
      </w:r>
    </w:p>
    <w:p w14:paraId="7F18CF18" w14:textId="3F2A0DAC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br/>
        <w:t xml:space="preserve">Please do not hesitate to ask your questions </w:t>
      </w:r>
      <w:r w:rsidR="00E30E16">
        <w:rPr>
          <w:rFonts w:ascii="Arial" w:hAnsi="Arial" w:cs="Arial"/>
          <w:sz w:val="22"/>
          <w:szCs w:val="22"/>
          <w:lang w:val="en-GB"/>
        </w:rPr>
        <w:t xml:space="preserve">about the Open Call 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to </w:t>
      </w:r>
      <w:hyperlink r:id="rId15">
        <w:r w:rsidRPr="00FF334A">
          <w:rPr>
            <w:rFonts w:ascii="Arial" w:hAnsi="Arial" w:cs="Arial"/>
            <w:sz w:val="22"/>
            <w:szCs w:val="22"/>
            <w:u w:val="single"/>
            <w:lang w:val="en-GB"/>
          </w:rPr>
          <w:t>Anna.LindhFoundation@oiip.ac.a</w:t>
        </w:r>
      </w:hyperlink>
      <w:r w:rsidRPr="00FF334A">
        <w:rPr>
          <w:rFonts w:ascii="Arial" w:hAnsi="Arial" w:cs="Arial"/>
          <w:sz w:val="22"/>
          <w:szCs w:val="22"/>
          <w:u w:val="single"/>
          <w:lang w:val="en-GB"/>
        </w:rPr>
        <w:t>t</w:t>
      </w:r>
    </w:p>
    <w:p w14:paraId="75CDBB6F" w14:textId="42E7A1BF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#AnnaLindh #ALFAustria #The_Gap</w:t>
      </w:r>
    </w:p>
    <w:p w14:paraId="709C8AEE" w14:textId="77777777" w:rsidR="00FC635C" w:rsidRPr="00FF334A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14:paraId="3FA56AB6" w14:textId="11A8F325" w:rsidR="00845EE0" w:rsidRPr="009012D5" w:rsidRDefault="00845EE0" w:rsidP="00845EE0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9012D5">
        <w:rPr>
          <w:rFonts w:ascii="Arial" w:hAnsi="Arial" w:cs="Arial"/>
          <w:sz w:val="22"/>
          <w:szCs w:val="22"/>
          <w:lang w:val="en-US"/>
        </w:rPr>
        <w:t xml:space="preserve">For the editorial team: Carina </w:t>
      </w:r>
      <w:proofErr w:type="spellStart"/>
      <w:r w:rsidRPr="009012D5">
        <w:rPr>
          <w:rFonts w:ascii="Arial" w:hAnsi="Arial" w:cs="Arial"/>
          <w:sz w:val="22"/>
          <w:szCs w:val="22"/>
          <w:lang w:val="en-US"/>
        </w:rPr>
        <w:t>Radler</w:t>
      </w:r>
      <w:proofErr w:type="spellEnd"/>
      <w:r w:rsidRPr="009012D5">
        <w:rPr>
          <w:rFonts w:ascii="Arial" w:hAnsi="Arial" w:cs="Arial"/>
          <w:sz w:val="22"/>
          <w:szCs w:val="22"/>
          <w:lang w:val="en-US"/>
        </w:rPr>
        <w:t xml:space="preserve">, Christina </w:t>
      </w:r>
      <w:proofErr w:type="spellStart"/>
      <w:r w:rsidRPr="009012D5">
        <w:rPr>
          <w:rFonts w:ascii="Arial" w:hAnsi="Arial" w:cs="Arial"/>
          <w:sz w:val="22"/>
          <w:szCs w:val="22"/>
          <w:lang w:val="en-US"/>
        </w:rPr>
        <w:t>Riegler</w:t>
      </w:r>
      <w:proofErr w:type="spellEnd"/>
      <w:r w:rsidRPr="009012D5">
        <w:rPr>
          <w:rFonts w:ascii="Arial" w:hAnsi="Arial" w:cs="Arial"/>
          <w:sz w:val="22"/>
          <w:szCs w:val="22"/>
          <w:lang w:val="en-US"/>
        </w:rPr>
        <w:t xml:space="preserve">, Magdalena </w:t>
      </w:r>
      <w:proofErr w:type="spellStart"/>
      <w:r w:rsidRPr="009012D5">
        <w:rPr>
          <w:rFonts w:ascii="Arial" w:hAnsi="Arial" w:cs="Arial"/>
          <w:sz w:val="22"/>
          <w:szCs w:val="22"/>
          <w:lang w:val="en-US"/>
        </w:rPr>
        <w:t>Übleis</w:t>
      </w:r>
      <w:proofErr w:type="spellEnd"/>
      <w:r w:rsidRPr="009012D5">
        <w:rPr>
          <w:rFonts w:ascii="Arial" w:hAnsi="Arial" w:cs="Arial"/>
          <w:sz w:val="22"/>
          <w:szCs w:val="22"/>
          <w:lang w:val="en-US"/>
        </w:rPr>
        <w:t>-Lang</w:t>
      </w:r>
    </w:p>
    <w:p w14:paraId="408AC52C" w14:textId="144F22FF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14:paraId="26BAF470" w14:textId="77777777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6D404327" w14:textId="7624C957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  <w:r w:rsidRPr="00FF334A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9DAA820" wp14:editId="46CF8BBD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980000" cy="1241867"/>
            <wp:effectExtent l="0" t="0" r="1270" b="0"/>
            <wp:wrapNone/>
            <wp:docPr id="5" name="Grafik 5" descr="/var/folders/r0/1lcdpzf13b7bydx8fvsntg240000gn/T/com.microsoft.Word/WebArchiveCopyPasteTempFiles/63707246-f1b1-494a-8dbb-13af2df79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0/1lcdpzf13b7bydx8fvsntg240000gn/T/com.microsoft.Word/WebArchiveCopyPasteTempFiles/63707246-f1b1-494a-8dbb-13af2df794f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1" t="7638" r="28795" b="46274"/>
                    <a:stretch/>
                  </pic:blipFill>
                  <pic:spPr bwMode="auto">
                    <a:xfrm>
                      <a:off x="0" y="0"/>
                      <a:ext cx="1980000" cy="12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5FADD" w14:textId="2394FA4A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1065DAFC" w14:textId="3F0DC58A" w:rsidR="00FC635C" w:rsidRPr="009012D5" w:rsidRDefault="008F7513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  <w:r w:rsidRPr="00FF334A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8" behindDoc="0" locked="0" layoutInCell="1" allowOverlap="0" wp14:anchorId="2F659ACE" wp14:editId="6AEB8D19">
            <wp:simplePos x="0" y="0"/>
            <wp:positionH relativeFrom="margin">
              <wp:posOffset>3492500</wp:posOffset>
            </wp:positionH>
            <wp:positionV relativeFrom="paragraph">
              <wp:posOffset>8255</wp:posOffset>
            </wp:positionV>
            <wp:extent cx="2286992" cy="8280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EIA_Logo_E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9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EC233" w14:textId="3D488109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35BCF166" w14:textId="77777777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2C85ABD9" w14:textId="77777777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</w:pPr>
    </w:p>
    <w:p w14:paraId="79F975D7" w14:textId="77777777" w:rsidR="00FC635C" w:rsidRPr="009012D5" w:rsidRDefault="00FC635C" w:rsidP="00FC635C">
      <w:pPr>
        <w:shd w:val="clear" w:color="auto" w:fill="FFFFFF"/>
        <w:jc w:val="both"/>
        <w:rPr>
          <w:rFonts w:ascii="Arial" w:hAnsi="Arial" w:cs="Arial"/>
          <w:lang w:val="en-US"/>
        </w:rPr>
        <w:sectPr w:rsidR="00FC635C" w:rsidRPr="009012D5" w:rsidSect="00E30E16">
          <w:pgSz w:w="11900" w:h="16840"/>
          <w:pgMar w:top="1417" w:right="1417" w:bottom="709" w:left="1417" w:header="708" w:footer="708" w:gutter="0"/>
          <w:pgNumType w:start="1"/>
          <w:cols w:space="720"/>
        </w:sectPr>
      </w:pPr>
    </w:p>
    <w:p w14:paraId="0A79A12A" w14:textId="77777777" w:rsidR="00FC635C" w:rsidRPr="009012D5" w:rsidRDefault="00FC635C">
      <w:pPr>
        <w:rPr>
          <w:rFonts w:ascii="Arial" w:hAnsi="Arial" w:cs="Arial"/>
          <w:b/>
          <w:sz w:val="22"/>
          <w:szCs w:val="22"/>
          <w:lang w:val="en-US"/>
        </w:rPr>
      </w:pPr>
    </w:p>
    <w:p w14:paraId="3BEC0EDE" w14:textId="77777777" w:rsidR="006170B8" w:rsidRPr="009012D5" w:rsidRDefault="006170B8">
      <w:pPr>
        <w:rPr>
          <w:rFonts w:ascii="Arial" w:hAnsi="Arial" w:cs="Arial"/>
          <w:b/>
          <w:sz w:val="22"/>
          <w:szCs w:val="22"/>
          <w:lang w:val="en-US"/>
        </w:rPr>
      </w:pPr>
    </w:p>
    <w:p w14:paraId="08E94568" w14:textId="77777777" w:rsidR="006170B8" w:rsidRPr="00FF334A" w:rsidRDefault="006170B8" w:rsidP="00E30E16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F334A">
        <w:rPr>
          <w:rFonts w:ascii="Arial" w:hAnsi="Arial" w:cs="Arial"/>
          <w:b/>
          <w:sz w:val="22"/>
          <w:szCs w:val="22"/>
          <w:lang w:val="en-GB"/>
        </w:rPr>
        <w:t xml:space="preserve">Open Call: </w:t>
      </w:r>
      <w:proofErr w:type="spellStart"/>
      <w:r w:rsidRPr="00FF334A">
        <w:rPr>
          <w:rFonts w:ascii="Arial" w:hAnsi="Arial" w:cs="Arial"/>
          <w:b/>
          <w:sz w:val="22"/>
          <w:szCs w:val="22"/>
          <w:lang w:val="en-GB"/>
        </w:rPr>
        <w:t>The_Gap</w:t>
      </w:r>
      <w:proofErr w:type="spellEnd"/>
    </w:p>
    <w:p w14:paraId="5773FCDB" w14:textId="77777777" w:rsidR="0003609F" w:rsidRPr="00FF334A" w:rsidRDefault="0003609F" w:rsidP="00E30E16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7B84EC7" w14:textId="77777777" w:rsidR="0003609F" w:rsidRPr="00FF334A" w:rsidRDefault="001F42BE" w:rsidP="00E30E16">
      <w:pPr>
        <w:spacing w:line="480" w:lineRule="auto"/>
        <w:rPr>
          <w:rFonts w:ascii="Arial" w:hAnsi="Arial" w:cs="Arial"/>
          <w:b/>
          <w:sz w:val="22"/>
          <w:szCs w:val="22"/>
          <w:lang w:val="en-GB"/>
        </w:rPr>
      </w:pPr>
      <w:r w:rsidRPr="00FF334A">
        <w:rPr>
          <w:rFonts w:ascii="Arial" w:hAnsi="Arial" w:cs="Arial"/>
          <w:b/>
          <w:sz w:val="22"/>
          <w:szCs w:val="22"/>
          <w:lang w:val="en-GB"/>
        </w:rPr>
        <w:t>Your contribution:</w:t>
      </w:r>
    </w:p>
    <w:p w14:paraId="2F4967D9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Title: ___________________________________________</w:t>
      </w:r>
      <w:r w:rsidR="006170B8" w:rsidRPr="00FF334A">
        <w:rPr>
          <w:rFonts w:ascii="Arial" w:hAnsi="Arial" w:cs="Arial"/>
          <w:sz w:val="22"/>
          <w:szCs w:val="22"/>
          <w:lang w:val="en-GB"/>
        </w:rPr>
        <w:t>____</w:t>
      </w:r>
      <w:r w:rsidRPr="00FF334A">
        <w:rPr>
          <w:rFonts w:ascii="Arial" w:hAnsi="Arial" w:cs="Arial"/>
          <w:sz w:val="22"/>
          <w:szCs w:val="22"/>
          <w:lang w:val="en-GB"/>
        </w:rPr>
        <w:t>___________________________</w:t>
      </w:r>
    </w:p>
    <w:p w14:paraId="5FCA0E19" w14:textId="4AAFC9EF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0E16">
        <w:rPr>
          <w:rFonts w:ascii="Arial" w:hAnsi="Arial" w:cs="Arial"/>
          <w:sz w:val="22"/>
          <w:szCs w:val="22"/>
          <w:lang w:val="en-GB"/>
        </w:rPr>
        <w:br/>
      </w:r>
    </w:p>
    <w:p w14:paraId="3B1B8166" w14:textId="77777777" w:rsidR="0003609F" w:rsidRPr="00FF334A" w:rsidRDefault="001F42BE" w:rsidP="00E30E16">
      <w:pPr>
        <w:spacing w:line="480" w:lineRule="auto"/>
        <w:rPr>
          <w:rFonts w:ascii="Arial" w:hAnsi="Arial" w:cs="Arial"/>
          <w:b/>
          <w:sz w:val="22"/>
          <w:szCs w:val="22"/>
          <w:lang w:val="en-GB"/>
        </w:rPr>
      </w:pPr>
      <w:r w:rsidRPr="00FF334A">
        <w:rPr>
          <w:rFonts w:ascii="Arial" w:hAnsi="Arial" w:cs="Arial"/>
          <w:b/>
          <w:sz w:val="22"/>
          <w:szCs w:val="22"/>
          <w:lang w:val="en-GB"/>
        </w:rPr>
        <w:t>Details about the Artist:</w:t>
      </w:r>
    </w:p>
    <w:p w14:paraId="1551BC80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First Name: _________________________ Last Name: _____________________________</w:t>
      </w:r>
    </w:p>
    <w:p w14:paraId="7BB925CE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Phone number: ______________________ E-mail address: </w:t>
      </w:r>
      <w:r w:rsidR="006170B8" w:rsidRPr="00FF334A">
        <w:rPr>
          <w:rFonts w:ascii="Arial" w:hAnsi="Arial" w:cs="Arial"/>
          <w:sz w:val="22"/>
          <w:szCs w:val="22"/>
          <w:lang w:val="en-GB"/>
        </w:rPr>
        <w:t xml:space="preserve"> </w:t>
      </w:r>
      <w:r w:rsidRPr="00FF334A">
        <w:rPr>
          <w:rFonts w:ascii="Arial" w:hAnsi="Arial" w:cs="Arial"/>
          <w:sz w:val="22"/>
          <w:szCs w:val="22"/>
          <w:lang w:val="en-GB"/>
        </w:rPr>
        <w:t>_________________________</w:t>
      </w:r>
    </w:p>
    <w:p w14:paraId="08EC4F98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Additional Contributors: </w:t>
      </w:r>
      <w:r w:rsidR="006170B8" w:rsidRPr="00FF334A">
        <w:rPr>
          <w:rFonts w:ascii="Arial" w:hAnsi="Arial" w:cs="Arial"/>
          <w:sz w:val="22"/>
          <w:szCs w:val="22"/>
          <w:lang w:val="en-GB"/>
        </w:rPr>
        <w:t xml:space="preserve"> </w:t>
      </w: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______________________________________________________</w:t>
      </w:r>
    </w:p>
    <w:p w14:paraId="6CB62227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22492B41" w14:textId="7777777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Short biography: ___________________________________________________________</w:t>
      </w:r>
      <w:r w:rsidR="006170B8" w:rsidRPr="00FF334A">
        <w:rPr>
          <w:rFonts w:ascii="Arial" w:hAnsi="Arial" w:cs="Arial"/>
          <w:sz w:val="22"/>
          <w:szCs w:val="22"/>
          <w:lang w:val="en-GB"/>
        </w:rPr>
        <w:t xml:space="preserve">_ </w:t>
      </w: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CF0DA" w14:textId="77777777" w:rsidR="006170B8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How did you learn about the Open Call?</w:t>
      </w:r>
      <w:r w:rsidR="006170B8" w:rsidRPr="00FF334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495AC6" w14:textId="65856CE7" w:rsidR="0003609F" w:rsidRPr="00FF334A" w:rsidRDefault="001F42BE" w:rsidP="00E30E1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</w:t>
      </w:r>
      <w:r w:rsidRPr="00FF334A">
        <w:rPr>
          <w:rFonts w:ascii="Arial" w:hAnsi="Arial" w:cs="Arial"/>
          <w:sz w:val="22"/>
          <w:szCs w:val="22"/>
          <w:lang w:val="en-GB"/>
        </w:rPr>
        <w:br w:type="page"/>
      </w:r>
    </w:p>
    <w:p w14:paraId="372C3512" w14:textId="77777777" w:rsidR="0003609F" w:rsidRPr="00FF334A" w:rsidRDefault="0003609F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5FCD6E5" w14:textId="77777777" w:rsidR="0003609F" w:rsidRPr="00FF334A" w:rsidRDefault="001F42B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F334A">
        <w:rPr>
          <w:rFonts w:ascii="Arial" w:hAnsi="Arial" w:cs="Arial"/>
          <w:b/>
          <w:sz w:val="22"/>
          <w:szCs w:val="22"/>
          <w:lang w:val="en-GB"/>
        </w:rPr>
        <w:t>Declaration of Consent for Data Processing/Publication</w:t>
      </w:r>
    </w:p>
    <w:p w14:paraId="3FCCE37C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23FF326" w14:textId="10E0460C" w:rsidR="0003609F" w:rsidRPr="00FF334A" w:rsidRDefault="001F42B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I agree that my personal data, including contact details and information about my contribution, </w:t>
      </w:r>
      <w:r w:rsidR="00E30E16">
        <w:rPr>
          <w:rFonts w:ascii="Arial" w:hAnsi="Arial" w:cs="Arial"/>
          <w:sz w:val="22"/>
          <w:szCs w:val="22"/>
          <w:lang w:val="en-GB"/>
        </w:rPr>
        <w:t>are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 saved and processed for the purpose of the Call.</w:t>
      </w:r>
    </w:p>
    <w:p w14:paraId="5A5FD03F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8C4D9C1" w14:textId="06EBE4C6" w:rsidR="0003609F" w:rsidRPr="00FF334A" w:rsidRDefault="001F42B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In case my contribution is selected for publication, I hereby agree that my contribution will be published on the website of Anna Lindh Foundation Austria in the context of the online exhibition “</w:t>
      </w:r>
      <w:proofErr w:type="spellStart"/>
      <w:r w:rsidR="00CA0565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Pr="00FF334A">
        <w:rPr>
          <w:rFonts w:ascii="Arial" w:hAnsi="Arial" w:cs="Arial"/>
          <w:sz w:val="22"/>
          <w:szCs w:val="22"/>
          <w:lang w:val="en-GB"/>
        </w:rPr>
        <w:t xml:space="preserve">”. </w:t>
      </w:r>
    </w:p>
    <w:p w14:paraId="22E284ED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7123A55" w14:textId="3AC8FC93" w:rsidR="0003609F" w:rsidRDefault="001F42B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Signature</w:t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  <w:t>Place, date</w:t>
      </w:r>
    </w:p>
    <w:p w14:paraId="4B8E782E" w14:textId="77777777" w:rsidR="00E30E16" w:rsidRPr="00FF334A" w:rsidRDefault="00E30E1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154BE99" w14:textId="77777777" w:rsidR="0003609F" w:rsidRPr="00FF334A" w:rsidRDefault="001F42BE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6B20C6C0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375A56A" w14:textId="68ED8B6A" w:rsidR="0003609F" w:rsidRPr="00FF334A" w:rsidRDefault="001F42BE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 xml:space="preserve">This Declaration of Consent </w:t>
      </w:r>
      <w:r w:rsidR="00E30E16" w:rsidRPr="00FF334A">
        <w:rPr>
          <w:rFonts w:ascii="Arial" w:hAnsi="Arial" w:cs="Arial"/>
          <w:sz w:val="22"/>
          <w:szCs w:val="22"/>
          <w:lang w:val="en-GB"/>
        </w:rPr>
        <w:t>can always be modified or withdrawn via email without giving reasons</w:t>
      </w:r>
      <w:r w:rsidRPr="00FF334A">
        <w:rPr>
          <w:rFonts w:ascii="Arial" w:hAnsi="Arial" w:cs="Arial"/>
          <w:sz w:val="22"/>
          <w:szCs w:val="22"/>
          <w:lang w:val="en-GB"/>
        </w:rPr>
        <w:t xml:space="preserve">. In case of publication all other rights remain with the creator. </w:t>
      </w:r>
    </w:p>
    <w:p w14:paraId="3357C27A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CC9C89" w14:textId="77777777" w:rsidR="0003609F" w:rsidRPr="00FF334A" w:rsidRDefault="0003609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C9E01EB" w14:textId="77777777" w:rsidR="0003609F" w:rsidRPr="00FF334A" w:rsidRDefault="001F42B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F334A">
        <w:rPr>
          <w:rFonts w:ascii="Arial" w:hAnsi="Arial" w:cs="Arial"/>
          <w:b/>
          <w:sz w:val="22"/>
          <w:szCs w:val="22"/>
          <w:lang w:val="en-GB"/>
        </w:rPr>
        <w:t>Declaration of Consent by</w:t>
      </w:r>
      <w:r w:rsidR="006170B8" w:rsidRPr="00FF334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F334A">
        <w:rPr>
          <w:rFonts w:ascii="Arial" w:hAnsi="Arial" w:cs="Arial"/>
          <w:b/>
          <w:sz w:val="22"/>
          <w:szCs w:val="22"/>
          <w:lang w:val="en-GB"/>
        </w:rPr>
        <w:t xml:space="preserve">Legal Guardian for participants under 18: </w:t>
      </w:r>
    </w:p>
    <w:p w14:paraId="04BC7F86" w14:textId="48C9A680" w:rsidR="0003609F" w:rsidRPr="00FF334A" w:rsidRDefault="001F42BE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bookmarkStart w:id="1" w:name="_heading=h.gjdgxs" w:colFirst="0" w:colLast="0"/>
      <w:bookmarkEnd w:id="1"/>
      <w:r w:rsidRPr="00FF334A">
        <w:rPr>
          <w:rFonts w:ascii="Arial" w:hAnsi="Arial" w:cs="Arial"/>
          <w:sz w:val="22"/>
          <w:szCs w:val="22"/>
          <w:lang w:val="en-GB"/>
        </w:rPr>
        <w:t>I, _______________________, hereby agree that Anna Lindh Foundation Austria publishes my daughter's/son’s _____________________ submission on the Anna Lindh Foundation Austria website in the context of the online exhibition “</w:t>
      </w:r>
      <w:proofErr w:type="spellStart"/>
      <w:r w:rsidR="00CA0565">
        <w:rPr>
          <w:rFonts w:ascii="Arial" w:hAnsi="Arial" w:cs="Arial"/>
          <w:sz w:val="22"/>
          <w:szCs w:val="22"/>
          <w:lang w:val="en-GB"/>
        </w:rPr>
        <w:t>The_Gap</w:t>
      </w:r>
      <w:proofErr w:type="spellEnd"/>
      <w:r w:rsidRPr="00FF334A">
        <w:rPr>
          <w:rFonts w:ascii="Arial" w:hAnsi="Arial" w:cs="Arial"/>
          <w:sz w:val="22"/>
          <w:szCs w:val="22"/>
          <w:lang w:val="en-GB"/>
        </w:rPr>
        <w:t xml:space="preserve">”. </w:t>
      </w:r>
    </w:p>
    <w:p w14:paraId="4E74E190" w14:textId="77777777" w:rsidR="0003609F" w:rsidRPr="00FF334A" w:rsidRDefault="0003609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4FE3FC1" w14:textId="77777777" w:rsidR="0003609F" w:rsidRPr="00FF334A" w:rsidRDefault="0003609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8E0C546" w14:textId="52BB5F92" w:rsidR="0003609F" w:rsidRDefault="001F42B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Signature</w:t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</w:r>
      <w:r w:rsidRPr="00FF334A">
        <w:rPr>
          <w:rFonts w:ascii="Arial" w:hAnsi="Arial" w:cs="Arial"/>
          <w:sz w:val="22"/>
          <w:szCs w:val="22"/>
          <w:lang w:val="en-GB"/>
        </w:rPr>
        <w:tab/>
        <w:t>Place, Date</w:t>
      </w:r>
    </w:p>
    <w:p w14:paraId="794E4B49" w14:textId="77777777" w:rsidR="00E30E16" w:rsidRPr="00FF334A" w:rsidRDefault="00E30E1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1FCF981" w14:textId="77777777" w:rsidR="0003609F" w:rsidRPr="00FF334A" w:rsidRDefault="001F42B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F334A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14DE5C3F" w14:textId="69E88CE5" w:rsidR="0003609F" w:rsidRPr="00FF334A" w:rsidRDefault="0003609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sectPr w:rsidR="0003609F" w:rsidRPr="00FF334A">
      <w:headerReference w:type="default" r:id="rId18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C46C" w14:textId="77777777" w:rsidR="004E1FAB" w:rsidRDefault="004E1FAB">
      <w:r>
        <w:separator/>
      </w:r>
    </w:p>
  </w:endnote>
  <w:endnote w:type="continuationSeparator" w:id="0">
    <w:p w14:paraId="002614EE" w14:textId="77777777" w:rsidR="004E1FAB" w:rsidRDefault="004E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CD55" w14:textId="77777777" w:rsidR="004E1FAB" w:rsidRDefault="004E1FAB">
      <w:r>
        <w:separator/>
      </w:r>
    </w:p>
  </w:footnote>
  <w:footnote w:type="continuationSeparator" w:id="0">
    <w:p w14:paraId="0770EE39" w14:textId="77777777" w:rsidR="004E1FAB" w:rsidRDefault="004E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286D" w14:textId="77777777" w:rsidR="00FC635C" w:rsidRPr="006170B8" w:rsidRDefault="00FC6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22"/>
        <w:szCs w:val="22"/>
      </w:rPr>
    </w:pPr>
    <w:r w:rsidRPr="006170B8">
      <w:rPr>
        <w:rFonts w:ascii="Arial" w:hAnsi="Arial" w:cs="Arial"/>
        <w:color w:val="000000"/>
        <w:sz w:val="22"/>
        <w:szCs w:val="22"/>
      </w:rPr>
      <w:t xml:space="preserve">Anna Lindh </w:t>
    </w:r>
    <w:proofErr w:type="spellStart"/>
    <w:r w:rsidRPr="006170B8">
      <w:rPr>
        <w:rFonts w:ascii="Arial" w:hAnsi="Arial" w:cs="Arial"/>
        <w:color w:val="000000"/>
        <w:sz w:val="22"/>
        <w:szCs w:val="22"/>
      </w:rPr>
      <w:t>Foundation</w:t>
    </w:r>
    <w:proofErr w:type="spellEnd"/>
    <w:r w:rsidRPr="006170B8">
      <w:rPr>
        <w:rFonts w:ascii="Arial" w:hAnsi="Arial" w:cs="Arial"/>
        <w:color w:val="000000"/>
        <w:sz w:val="22"/>
        <w:szCs w:val="22"/>
      </w:rPr>
      <w:t xml:space="preserve"> Österreich</w:t>
    </w:r>
    <w:r w:rsidRPr="006170B8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6C5A42AD" wp14:editId="5DBCCC60">
          <wp:simplePos x="0" y="0"/>
          <wp:positionH relativeFrom="column">
            <wp:posOffset>2833641</wp:posOffset>
          </wp:positionH>
          <wp:positionV relativeFrom="paragraph">
            <wp:posOffset>46990</wp:posOffset>
          </wp:positionV>
          <wp:extent cx="3240000" cy="576000"/>
          <wp:effectExtent l="0" t="0" r="0" b="0"/>
          <wp:wrapSquare wrapText="bothSides" distT="0" distB="0" distL="114300" distR="114300"/>
          <wp:docPr id="1" name="image1.jpg" descr="/var/folders/r0/1lcdpzf13b7bydx8fvsntg240000gn/T/com.microsoft.Word/WebArchiveCopyPasteTempFiles/ALFAustria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var/folders/r0/1lcdpzf13b7bydx8fvsntg240000gn/T/com.microsoft.Word/WebArchiveCopyPasteTempFiles/ALFAustria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3D508" w14:textId="77777777" w:rsidR="00FC635C" w:rsidRPr="006170B8" w:rsidRDefault="00FC6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22"/>
        <w:szCs w:val="22"/>
      </w:rPr>
    </w:pPr>
    <w:r w:rsidRPr="006170B8">
      <w:rPr>
        <w:rFonts w:ascii="Arial" w:hAnsi="Arial" w:cs="Arial"/>
        <w:color w:val="000000"/>
        <w:sz w:val="22"/>
        <w:szCs w:val="22"/>
      </w:rPr>
      <w:t>Währinger Straße 3/12</w:t>
    </w:r>
  </w:p>
  <w:p w14:paraId="4C70826D" w14:textId="53672E28" w:rsidR="00FC635C" w:rsidRPr="00845EE0" w:rsidRDefault="00FC635C">
    <w:pPr>
      <w:rPr>
        <w:rFonts w:ascii="Arial" w:hAnsi="Arial" w:cs="Arial"/>
        <w:sz w:val="22"/>
        <w:szCs w:val="22"/>
        <w:lang w:val="en-US"/>
      </w:rPr>
    </w:pPr>
    <w:r w:rsidRPr="00845EE0">
      <w:rPr>
        <w:rFonts w:ascii="Arial" w:hAnsi="Arial" w:cs="Arial"/>
        <w:sz w:val="22"/>
        <w:szCs w:val="22"/>
        <w:lang w:val="en-US"/>
      </w:rPr>
      <w:t xml:space="preserve">1090 </w:t>
    </w:r>
    <w:r w:rsidR="008F7513" w:rsidRPr="00845EE0">
      <w:rPr>
        <w:rFonts w:ascii="Arial" w:hAnsi="Arial" w:cs="Arial"/>
        <w:sz w:val="22"/>
        <w:szCs w:val="22"/>
        <w:lang w:val="en-US"/>
      </w:rPr>
      <w:t>Vienna</w:t>
    </w:r>
    <w:r w:rsidRPr="00845EE0">
      <w:rPr>
        <w:rFonts w:ascii="Arial" w:hAnsi="Arial" w:cs="Arial"/>
        <w:sz w:val="22"/>
        <w:szCs w:val="22"/>
        <w:lang w:val="en-US"/>
      </w:rPr>
      <w:t xml:space="preserve"> </w:t>
    </w:r>
  </w:p>
  <w:p w14:paraId="13486671" w14:textId="77777777" w:rsidR="00FC635C" w:rsidRPr="00845EE0" w:rsidRDefault="00FC6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22"/>
        <w:szCs w:val="22"/>
        <w:lang w:val="en-US"/>
      </w:rPr>
    </w:pPr>
    <w:r w:rsidRPr="00845EE0">
      <w:rPr>
        <w:rFonts w:ascii="Arial" w:hAnsi="Arial" w:cs="Arial"/>
        <w:color w:val="000000"/>
        <w:sz w:val="22"/>
        <w:szCs w:val="22"/>
        <w:lang w:val="en-US"/>
      </w:rPr>
      <w:t>AUSTRIA</w:t>
    </w:r>
  </w:p>
  <w:p w14:paraId="5B8EC488" w14:textId="77777777" w:rsidR="00FC635C" w:rsidRPr="00845EE0" w:rsidRDefault="00FC6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22"/>
        <w:szCs w:val="22"/>
        <w:lang w:val="en-US"/>
      </w:rPr>
    </w:pPr>
    <w:r w:rsidRPr="00845EE0">
      <w:rPr>
        <w:rFonts w:ascii="Arial" w:hAnsi="Arial" w:cs="Arial"/>
        <w:color w:val="000000"/>
        <w:sz w:val="22"/>
        <w:szCs w:val="22"/>
        <w:lang w:val="en-US"/>
      </w:rPr>
      <w:t>Anna.LindhFoundation@oiip.ac.at</w:t>
    </w:r>
  </w:p>
  <w:p w14:paraId="0F167A30" w14:textId="77777777" w:rsidR="00FC635C" w:rsidRPr="00845EE0" w:rsidRDefault="00FC63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B0283"/>
    <w:multiLevelType w:val="multilevel"/>
    <w:tmpl w:val="20F6C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C066E9"/>
    <w:multiLevelType w:val="multilevel"/>
    <w:tmpl w:val="A0045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F24BF6"/>
    <w:multiLevelType w:val="multilevel"/>
    <w:tmpl w:val="A63E03E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9F"/>
    <w:rsid w:val="00035D92"/>
    <w:rsid w:val="0003609F"/>
    <w:rsid w:val="00191799"/>
    <w:rsid w:val="001C4317"/>
    <w:rsid w:val="001F42BE"/>
    <w:rsid w:val="00335EC0"/>
    <w:rsid w:val="00367D20"/>
    <w:rsid w:val="004E1FAB"/>
    <w:rsid w:val="004E674E"/>
    <w:rsid w:val="005605C3"/>
    <w:rsid w:val="006170B8"/>
    <w:rsid w:val="00790D84"/>
    <w:rsid w:val="007F1FE2"/>
    <w:rsid w:val="00845EE0"/>
    <w:rsid w:val="008F7513"/>
    <w:rsid w:val="009012D5"/>
    <w:rsid w:val="00CA0565"/>
    <w:rsid w:val="00CF0C91"/>
    <w:rsid w:val="00E30E16"/>
    <w:rsid w:val="00E9791B"/>
    <w:rsid w:val="00EF17EB"/>
    <w:rsid w:val="00F70F1B"/>
    <w:rsid w:val="00FC635C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1FC6A"/>
  <w15:docId w15:val="{29E8690F-AA65-F743-9A8F-F3FF2F0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D23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05"/>
  </w:style>
  <w:style w:type="paragraph" w:styleId="Fuzeile">
    <w:name w:val="footer"/>
    <w:basedOn w:val="Standard"/>
    <w:link w:val="FuzeileZchn"/>
    <w:uiPriority w:val="99"/>
    <w:unhideWhenUsed/>
    <w:rsid w:val="00D23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3205"/>
  </w:style>
  <w:style w:type="paragraph" w:styleId="Listenabsatz">
    <w:name w:val="List Paragraph"/>
    <w:basedOn w:val="Standard"/>
    <w:uiPriority w:val="34"/>
    <w:qFormat/>
    <w:rsid w:val="00D23205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0B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0B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5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nnalindhfoundation.org/our-purpos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nnalindhfoundation.org/networks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faustri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a.LindhFoundation@oiip.ac.a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nna.LindhFoundation@oiip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9GVbzhHT7Iee8L8DiMIuhn0yg==">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B051EB-688E-6643-A329-2074F0D9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Radler</dc:creator>
  <cp:lastModifiedBy>Carina Radler</cp:lastModifiedBy>
  <cp:revision>2</cp:revision>
  <cp:lastPrinted>2021-04-26T06:36:00Z</cp:lastPrinted>
  <dcterms:created xsi:type="dcterms:W3CDTF">2021-04-26T06:36:00Z</dcterms:created>
  <dcterms:modified xsi:type="dcterms:W3CDTF">2021-04-26T06:36:00Z</dcterms:modified>
</cp:coreProperties>
</file>